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tblCellMar>
          <w:top w:w="100" w:type="dxa"/>
          <w:left w:w="100" w:type="dxa"/>
          <w:bottom w:w="100" w:type="dxa"/>
          <w:right w:w="100" w:type="dxa"/>
        </w:tblCellMar>
        <w:tblLook w:val="04A0" w:firstRow="1" w:lastRow="0" w:firstColumn="1" w:lastColumn="0" w:noHBand="0" w:noVBand="1"/>
      </w:tblPr>
      <w:tblGrid>
        <w:gridCol w:w="3060"/>
        <w:gridCol w:w="5860"/>
      </w:tblGrid>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Job Posting Title</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b/>
                <w:bCs/>
                <w:sz w:val="20"/>
                <w:szCs w:val="20"/>
              </w:rPr>
              <w:t>Director — Research Park</w:t>
            </w:r>
          </w:p>
        </w:tc>
      </w:tr>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Organization Name</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External Relations</w:t>
            </w:r>
          </w:p>
        </w:tc>
      </w:tr>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Division</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University External Relations</w:t>
            </w:r>
          </w:p>
        </w:tc>
      </w:tr>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Detailed Description</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&amp;</w:t>
            </w:r>
            <w:proofErr w:type="gramStart"/>
            <w:r w:rsidRPr="005217B1">
              <w:rPr>
                <w:rFonts w:ascii="Times" w:eastAsia="Times New Roman" w:hAnsi="Times" w:cs="Times New Roman"/>
                <w:sz w:val="20"/>
                <w:szCs w:val="20"/>
              </w:rPr>
              <w:t>..</w:t>
            </w:r>
            <w:proofErr w:type="gramEnd"/>
            <w:r w:rsidRPr="005217B1">
              <w:rPr>
                <w:rFonts w:ascii="Times" w:eastAsia="Times New Roman" w:hAnsi="Times" w:cs="Times New Roman"/>
                <w:sz w:val="20"/>
                <w:szCs w:val="20"/>
              </w:rPr>
              <w:t xml:space="preserve"> </w:t>
            </w:r>
            <w:proofErr w:type="gramStart"/>
            <w:r w:rsidRPr="005217B1">
              <w:rPr>
                <w:rFonts w:ascii="Times" w:eastAsia="Times New Roman" w:hAnsi="Times" w:cs="Times New Roman"/>
                <w:sz w:val="20"/>
                <w:szCs w:val="20"/>
              </w:rPr>
              <w:t>is</w:t>
            </w:r>
            <w:proofErr w:type="gramEnd"/>
            <w:r w:rsidRPr="005217B1">
              <w:rPr>
                <w:rFonts w:ascii="Times" w:eastAsia="Times New Roman" w:hAnsi="Times" w:cs="Times New Roman"/>
                <w:sz w:val="20"/>
                <w:szCs w:val="20"/>
              </w:rPr>
              <w:t xml:space="preserve"> currently recruiting for the position of Director of Research Park for the University. The position is responsible for developing an environment that fosters technology related business incubation and start-up companies in close partnership with the research programs of the university colleges and departments.</w:t>
            </w:r>
          </w:p>
        </w:tc>
      </w:tr>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Job Requirements</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Minimum requirements for this position include a MBA degree with major course work in real estate, financial management and planning. At least five years of professional work experience negotiating partner/developer agreements, executing research facilities projects or projects similar in scope and complexity. The Applicant must have an understanding of concepts and strategies, knowledge of site planning and infrastructure systems, knowledge of codes and status relative to planning, design and construction and excellent verbal and communication skills. Excellent written and oral communication skills, computer skills (standard office applications), and interpersonal skills. Knowledge of contracts in the aviation, aerospace, and defense industry is helpful.</w:t>
            </w:r>
          </w:p>
        </w:tc>
      </w:tr>
      <w:tr w:rsidR="005217B1" w:rsidRPr="005217B1" w:rsidTr="005217B1">
        <w:trPr>
          <w:tblCellSpacing w:w="20" w:type="dxa"/>
        </w:trPr>
        <w:tc>
          <w:tcPr>
            <w:tcW w:w="3000" w:type="dxa"/>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Minimum Salary</w:t>
            </w:r>
          </w:p>
        </w:tc>
        <w:tc>
          <w:tcPr>
            <w:tcW w:w="0" w:type="auto"/>
            <w:hideMark/>
          </w:tcPr>
          <w:p w:rsidR="005217B1" w:rsidRPr="005217B1" w:rsidRDefault="005217B1" w:rsidP="005217B1">
            <w:pPr>
              <w:rPr>
                <w:rFonts w:ascii="Times" w:eastAsia="Times New Roman" w:hAnsi="Times" w:cs="Times New Roman"/>
                <w:sz w:val="20"/>
                <w:szCs w:val="20"/>
              </w:rPr>
            </w:pPr>
            <w:r w:rsidRPr="005217B1">
              <w:rPr>
                <w:rFonts w:ascii="Times" w:eastAsia="Times New Roman" w:hAnsi="Times" w:cs="Times New Roman"/>
                <w:sz w:val="20"/>
                <w:szCs w:val="20"/>
              </w:rPr>
              <w:t> </w:t>
            </w:r>
          </w:p>
        </w:tc>
      </w:tr>
    </w:tbl>
    <w:p w:rsidR="005217B1" w:rsidRPr="005217B1" w:rsidRDefault="005217B1" w:rsidP="005217B1">
      <w:pPr>
        <w:spacing w:before="100" w:beforeAutospacing="1" w:after="100" w:afterAutospacing="1"/>
        <w:rPr>
          <w:rFonts w:ascii="Times" w:hAnsi="Times" w:cs="Times New Roman"/>
          <w:sz w:val="20"/>
          <w:szCs w:val="20"/>
        </w:rPr>
      </w:pPr>
      <w:r w:rsidRPr="005217B1">
        <w:rPr>
          <w:rFonts w:ascii="Times" w:hAnsi="Times" w:cs="Times New Roman"/>
          <w:sz w:val="20"/>
          <w:szCs w:val="20"/>
        </w:rPr>
        <w:t> </w:t>
      </w:r>
    </w:p>
    <w:p w:rsidR="00C74A46" w:rsidRDefault="00C74A46"/>
    <w:sectPr w:rsidR="00C74A46" w:rsidSect="00C74A4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B1" w:rsidRDefault="005217B1" w:rsidP="005217B1">
      <w:r>
        <w:separator/>
      </w:r>
    </w:p>
  </w:endnote>
  <w:endnote w:type="continuationSeparator" w:id="0">
    <w:p w:rsidR="005217B1" w:rsidRDefault="005217B1" w:rsidP="0052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B1" w:rsidRDefault="005217B1" w:rsidP="005217B1">
      <w:r>
        <w:separator/>
      </w:r>
    </w:p>
  </w:footnote>
  <w:footnote w:type="continuationSeparator" w:id="0">
    <w:p w:rsidR="005217B1" w:rsidRDefault="005217B1" w:rsidP="005217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Header"/>
    </w:pPr>
    <w:r>
      <w:t xml:space="preserve">Sample Job Description – Research Park </w:t>
    </w:r>
    <w:r>
      <w:t>Director</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7B1" w:rsidRDefault="00521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B1"/>
    <w:rsid w:val="005217B1"/>
    <w:rsid w:val="00C7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D04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17B1"/>
    <w:rPr>
      <w:b/>
      <w:bCs/>
    </w:rPr>
  </w:style>
  <w:style w:type="paragraph" w:styleId="NormalWeb">
    <w:name w:val="Normal (Web)"/>
    <w:basedOn w:val="Normal"/>
    <w:uiPriority w:val="99"/>
    <w:semiHidden/>
    <w:unhideWhenUsed/>
    <w:rsid w:val="005217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217B1"/>
    <w:pPr>
      <w:tabs>
        <w:tab w:val="center" w:pos="4320"/>
        <w:tab w:val="right" w:pos="8640"/>
      </w:tabs>
    </w:pPr>
  </w:style>
  <w:style w:type="character" w:customStyle="1" w:styleId="HeaderChar">
    <w:name w:val="Header Char"/>
    <w:basedOn w:val="DefaultParagraphFont"/>
    <w:link w:val="Header"/>
    <w:uiPriority w:val="99"/>
    <w:rsid w:val="005217B1"/>
  </w:style>
  <w:style w:type="paragraph" w:styleId="Footer">
    <w:name w:val="footer"/>
    <w:basedOn w:val="Normal"/>
    <w:link w:val="FooterChar"/>
    <w:uiPriority w:val="99"/>
    <w:unhideWhenUsed/>
    <w:rsid w:val="005217B1"/>
    <w:pPr>
      <w:tabs>
        <w:tab w:val="center" w:pos="4320"/>
        <w:tab w:val="right" w:pos="8640"/>
      </w:tabs>
    </w:pPr>
  </w:style>
  <w:style w:type="character" w:customStyle="1" w:styleId="FooterChar">
    <w:name w:val="Footer Char"/>
    <w:basedOn w:val="DefaultParagraphFont"/>
    <w:link w:val="Footer"/>
    <w:uiPriority w:val="99"/>
    <w:rsid w:val="005217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17B1"/>
    <w:rPr>
      <w:b/>
      <w:bCs/>
    </w:rPr>
  </w:style>
  <w:style w:type="paragraph" w:styleId="NormalWeb">
    <w:name w:val="Normal (Web)"/>
    <w:basedOn w:val="Normal"/>
    <w:uiPriority w:val="99"/>
    <w:semiHidden/>
    <w:unhideWhenUsed/>
    <w:rsid w:val="005217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5217B1"/>
    <w:pPr>
      <w:tabs>
        <w:tab w:val="center" w:pos="4320"/>
        <w:tab w:val="right" w:pos="8640"/>
      </w:tabs>
    </w:pPr>
  </w:style>
  <w:style w:type="character" w:customStyle="1" w:styleId="HeaderChar">
    <w:name w:val="Header Char"/>
    <w:basedOn w:val="DefaultParagraphFont"/>
    <w:link w:val="Header"/>
    <w:uiPriority w:val="99"/>
    <w:rsid w:val="005217B1"/>
  </w:style>
  <w:style w:type="paragraph" w:styleId="Footer">
    <w:name w:val="footer"/>
    <w:basedOn w:val="Normal"/>
    <w:link w:val="FooterChar"/>
    <w:uiPriority w:val="99"/>
    <w:unhideWhenUsed/>
    <w:rsid w:val="005217B1"/>
    <w:pPr>
      <w:tabs>
        <w:tab w:val="center" w:pos="4320"/>
        <w:tab w:val="right" w:pos="8640"/>
      </w:tabs>
    </w:pPr>
  </w:style>
  <w:style w:type="character" w:customStyle="1" w:styleId="FooterChar">
    <w:name w:val="Footer Char"/>
    <w:basedOn w:val="DefaultParagraphFont"/>
    <w:link w:val="Footer"/>
    <w:uiPriority w:val="99"/>
    <w:rsid w:val="0052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2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1079</Characters>
  <Application>Microsoft Macintosh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Palmer</dc:creator>
  <cp:keywords/>
  <dc:description/>
  <cp:lastModifiedBy>Vickie Palmer</cp:lastModifiedBy>
  <cp:revision>1</cp:revision>
  <dcterms:created xsi:type="dcterms:W3CDTF">2016-12-14T21:17:00Z</dcterms:created>
  <dcterms:modified xsi:type="dcterms:W3CDTF">2016-12-14T21:30:00Z</dcterms:modified>
</cp:coreProperties>
</file>